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Pr="009E3BEC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  <w:lang w:val="kk-KZ"/>
        </w:rPr>
        <w:t xml:space="preserve">Тәжірибелік жұмыс </w:t>
      </w:r>
      <w:r w:rsidR="004B6389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:rsidR="00D0053E" w:rsidRPr="005D766B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816F7" w:rsidRPr="000816F7" w:rsidRDefault="000816F7" w:rsidP="000816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816F7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КЕҢІСТІКТІК ТІКБҰРЫШТЫ КООРДИНАТТАРДЫ ГЕОДЕЗИЯЛЫҚ КООРДИНАТА ЖҮЙЕСІНЕ ТҮРЛЕНДІРУ</w:t>
      </w:r>
    </w:p>
    <w:p w:rsidR="00813002" w:rsidRPr="005D766B" w:rsidRDefault="00813002" w:rsidP="008130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E3BEC" w:rsidRDefault="009E3BEC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B6389" w:rsidRDefault="004B6389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6389">
        <w:rPr>
          <w:rFonts w:ascii="Times New Roman" w:hAnsi="Times New Roman" w:cs="Times New Roman"/>
          <w:sz w:val="28"/>
          <w:szCs w:val="28"/>
          <w:lang w:val="kk-KZ"/>
        </w:rPr>
        <w:t xml:space="preserve">100-200 м аспайтын биіктіктер кезінде кеңістіктік тікбұрышты X, Y, Z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координаталары </w:t>
      </w:r>
      <w:bookmarkStart w:id="0" w:name="_GoBack"/>
      <w:bookmarkEnd w:id="0"/>
      <w:r w:rsidRPr="004B6389">
        <w:rPr>
          <w:rFonts w:ascii="Times New Roman" w:hAnsi="Times New Roman" w:cs="Times New Roman"/>
          <w:sz w:val="28"/>
          <w:szCs w:val="28"/>
          <w:lang w:val="kk-KZ"/>
        </w:rPr>
        <w:t>бойынша B, L, H геодезиялық координаталарын есептеу мынадай тәртіппен орындалады:</w:t>
      </w:r>
    </w:p>
    <w:p w:rsidR="009E3BEC" w:rsidRDefault="00C23F3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3F3F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полярлы ара қашықтықты есептеу:</w:t>
      </w:r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C23F3F" w:rsidRDefault="00C23F3F" w:rsidP="00C23F3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D=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e>
          </m:rad>
        </m:oMath>
      </m:oMathPara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Default="00C23F3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3F3F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бойлық мәнін есептеу:</w:t>
      </w:r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C23F3F" w:rsidRDefault="00C23F3F" w:rsidP="00C23F3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L=arcsin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Y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D</m:t>
                  </m:r>
                </m:den>
              </m:f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=arctg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Y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X</m:t>
                  </m:r>
                </m:den>
              </m:f>
            </m:e>
          </m:d>
        </m:oMath>
      </m:oMathPara>
    </w:p>
    <w:p w:rsidR="00C23F3F" w:rsidRP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C23F3F" w:rsidRDefault="00C23F3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3F3F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ендік мәнін есептеу:</w:t>
      </w:r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C23F3F" w:rsidRDefault="00C23F3F" w:rsidP="00C23F3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B=arctg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Z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1-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2</m:t>
                          </m:r>
                        </m:sup>
                      </m:sSup>
                    </m:e>
                  </m:d>
                </m:den>
              </m:f>
            </m:e>
          </m:d>
        </m:oMath>
      </m:oMathPara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Default="00C23F3F" w:rsidP="00C23F3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Pr="009E3BE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B6389">
        <w:rPr>
          <w:rFonts w:ascii="Times New Roman" w:eastAsiaTheme="minorEastAsia" w:hAnsi="Times New Roman" w:cs="Times New Roman"/>
          <w:sz w:val="28"/>
          <w:szCs w:val="28"/>
          <w:lang w:val="kk-KZ"/>
        </w:rPr>
        <w:t>–</w:t>
      </w:r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B6389">
        <w:rPr>
          <w:rFonts w:ascii="Times New Roman" w:eastAsiaTheme="minorEastAsia" w:hAnsi="Times New Roman" w:cs="Times New Roman"/>
          <w:sz w:val="28"/>
          <w:szCs w:val="28"/>
          <w:lang w:val="kk-KZ"/>
        </w:rPr>
        <w:t>эллипсоидтың бірінші эксцентриситетінің квадраты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C23F3F" w:rsidRDefault="00C23F3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C23F3F" w:rsidRDefault="00C23F3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3F3F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биіктік мәнін есептеу</w:t>
      </w:r>
      <w:r w:rsidR="004B638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E3BEC" w:rsidRDefault="009E3BEC" w:rsidP="009E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E3BEC" w:rsidRPr="00B11135" w:rsidRDefault="004B6389" w:rsidP="009E3BE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H=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cosB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-N</m:t>
          </m:r>
        </m:oMath>
      </m:oMathPara>
    </w:p>
    <w:p w:rsidR="00D13564" w:rsidRDefault="00D13564" w:rsidP="009E3BE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D766B" w:rsidRDefault="00D13564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5D766B" w:rsidRPr="009E3BE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N</m:t>
        </m:r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B6389">
        <w:rPr>
          <w:rFonts w:ascii="Times New Roman" w:eastAsiaTheme="minorEastAsia" w:hAnsi="Times New Roman" w:cs="Times New Roman"/>
          <w:sz w:val="28"/>
          <w:szCs w:val="28"/>
          <w:lang w:val="kk-KZ"/>
        </w:rPr>
        <w:t>–</w:t>
      </w:r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B6389">
        <w:rPr>
          <w:rFonts w:ascii="Times New Roman" w:eastAsiaTheme="minorEastAsia" w:hAnsi="Times New Roman" w:cs="Times New Roman"/>
          <w:sz w:val="28"/>
          <w:szCs w:val="28"/>
          <w:lang w:val="kk-KZ"/>
        </w:rPr>
        <w:t>берілген ендігі бар нүктенің бірінші вертикал радиусы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CF45CF" w:rsidRDefault="00D13564" w:rsidP="004B63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13564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 xml:space="preserve">                 </w:t>
      </w:r>
    </w:p>
    <w:p w:rsidR="004B6389" w:rsidRPr="004B6389" w:rsidRDefault="004B6389" w:rsidP="004B63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Жоғарыда көрсетілген формулалар арқылы к</w:t>
      </w: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еңістіктік тікбұрышты координаттарды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геодезиялық координата жүйесіне</w:t>
      </w: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түрлендір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іледі (кесте </w:t>
      </w:r>
      <w:r w:rsidRPr="004B6389">
        <w:rPr>
          <w:rFonts w:ascii="Times New Roman" w:eastAsiaTheme="minorEastAsia" w:hAnsi="Times New Roman" w:cs="Times New Roman"/>
          <w:sz w:val="28"/>
          <w:szCs w:val="28"/>
          <w:lang w:val="kk-KZ"/>
        </w:rPr>
        <w:t>4).</w:t>
      </w:r>
    </w:p>
    <w:p w:rsidR="00D0053E" w:rsidRPr="00B1113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0053E" w:rsidRPr="000126B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0816F7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D0053E" w:rsidRPr="00C8008B" w:rsidRDefault="00C8008B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Кеңістіктік тікбұрышты координаттарды </w:t>
      </w:r>
      <w:r w:rsidR="000816F7">
        <w:rPr>
          <w:rFonts w:ascii="Times New Roman" w:eastAsiaTheme="minorEastAsia" w:hAnsi="Times New Roman" w:cs="Times New Roman"/>
          <w:sz w:val="28"/>
          <w:szCs w:val="28"/>
          <w:lang w:val="kk-KZ"/>
        </w:rPr>
        <w:t>геодезиялық координата жүйесіне</w:t>
      </w: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түрлендіру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8"/>
        <w:gridCol w:w="3465"/>
        <w:gridCol w:w="2281"/>
        <w:gridCol w:w="2532"/>
      </w:tblGrid>
      <w:tr w:rsidR="00C2582A" w:rsidTr="00C8008B">
        <w:tc>
          <w:tcPr>
            <w:tcW w:w="1129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3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ендік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(СК-42)</w:t>
            </w:r>
          </w:p>
        </w:tc>
        <w:tc>
          <w:tcPr>
            <w:tcW w:w="2337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бойлы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</w:p>
        </w:tc>
        <w:tc>
          <w:tcPr>
            <w:tcW w:w="2337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</w:t>
            </w:r>
          </w:p>
        </w:tc>
      </w:tr>
      <w:tr w:rsidR="00507CD8" w:rsidTr="00C8008B">
        <w:tc>
          <w:tcPr>
            <w:tcW w:w="1129" w:type="dxa"/>
            <w:vAlign w:val="center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543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1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8008B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 бұрышты абсцисса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2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 бұрышты ордината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3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Тікбұрышты аппликата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үлкен жартыосі</w:t>
            </w:r>
          </w:p>
        </w:tc>
      </w:tr>
      <w:tr w:rsidR="000816F7" w:rsidRPr="00C23F3F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0816F7" w:rsidRPr="00507CD8" w:rsidRDefault="000816F7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Меридианды эллипстің бірінші эксцентриситетінің квадраты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0816F7" w:rsidRPr="00507CD8" w:rsidRDefault="000816F7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7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CK-95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CK-95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bSup>
                  </m:e>
                </m:ra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Полярлы ара қашықтық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8</w:t>
            </w:r>
          </w:p>
        </w:tc>
        <w:tc>
          <w:tcPr>
            <w:tcW w:w="3543" w:type="dxa"/>
            <w:vAlign w:val="center"/>
          </w:tcPr>
          <w:p w:rsidR="000816F7" w:rsidRPr="00916F25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8008B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9</w:t>
            </w:r>
          </w:p>
        </w:tc>
        <w:tc>
          <w:tcPr>
            <w:tcW w:w="3543" w:type="dxa"/>
            <w:vAlign w:val="center"/>
          </w:tcPr>
          <w:p w:rsidR="000816F7" w:rsidRPr="00916F25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L=arcsin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CK-95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D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CK-95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 бойлығы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10</w:t>
            </w:r>
          </w:p>
        </w:tc>
        <w:tc>
          <w:tcPr>
            <w:tcW w:w="3543" w:type="dxa"/>
            <w:vAlign w:val="center"/>
          </w:tcPr>
          <w:p w:rsidR="000816F7" w:rsidRPr="00916F25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L=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arctg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CK-95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CK-95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E45BBD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CK-95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 бойлығы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н тексеру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11</w:t>
            </w:r>
          </w:p>
        </w:tc>
        <w:tc>
          <w:tcPr>
            <w:tcW w:w="3543" w:type="dxa"/>
            <w:vAlign w:val="center"/>
          </w:tcPr>
          <w:p w:rsidR="000816F7" w:rsidRPr="00916F25" w:rsidRDefault="000816F7" w:rsidP="00C23F3F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=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arctg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Z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D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1-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  <w:lang w:val="en-US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den>
                    </m:f>
                  </m:e>
                </m: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8008B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CK-95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ендігі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12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sinB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13</w:t>
            </w:r>
          </w:p>
        </w:tc>
        <w:tc>
          <w:tcPr>
            <w:tcW w:w="3543" w:type="dxa"/>
            <w:vAlign w:val="center"/>
          </w:tcPr>
          <w:p w:rsidR="000816F7" w:rsidRPr="00507CD8" w:rsidRDefault="000816F7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cos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E45BBD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816F7" w:rsidRP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14</w:t>
            </w:r>
          </w:p>
        </w:tc>
        <w:tc>
          <w:tcPr>
            <w:tcW w:w="3543" w:type="dxa"/>
            <w:vAlign w:val="center"/>
          </w:tcPr>
          <w:p w:rsidR="000816F7" w:rsidRPr="00916F25" w:rsidRDefault="00C23F3F" w:rsidP="00C23F3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N=a/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 вертикал қисығының радиусы</w:t>
            </w:r>
          </w:p>
        </w:tc>
      </w:tr>
      <w:tr w:rsidR="000816F7" w:rsidTr="00C23F3F">
        <w:tc>
          <w:tcPr>
            <w:tcW w:w="1129" w:type="dxa"/>
          </w:tcPr>
          <w:p w:rsidR="000816F7" w:rsidRPr="00C8008B" w:rsidRDefault="000816F7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15</w:t>
            </w:r>
          </w:p>
        </w:tc>
        <w:tc>
          <w:tcPr>
            <w:tcW w:w="3543" w:type="dxa"/>
            <w:vAlign w:val="center"/>
          </w:tcPr>
          <w:p w:rsidR="000816F7" w:rsidRPr="00507CD8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H=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cosB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-N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E45BBD" w:rsidRDefault="00C23F3F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CK-95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биіктігі</w:t>
            </w:r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791" w:rsidRPr="00E45BBD" w:rsidRDefault="00445791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45791" w:rsidRPr="00E45BBD" w:rsidSect="00813002">
      <w:type w:val="continuous"/>
      <w:pgSz w:w="11900" w:h="16838" w:code="9"/>
      <w:pgMar w:top="850" w:right="843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0816F7"/>
    <w:rsid w:val="00445791"/>
    <w:rsid w:val="004B6389"/>
    <w:rsid w:val="00507CD8"/>
    <w:rsid w:val="005676F5"/>
    <w:rsid w:val="005D766B"/>
    <w:rsid w:val="00813002"/>
    <w:rsid w:val="00916F25"/>
    <w:rsid w:val="009E3BEC"/>
    <w:rsid w:val="00B11135"/>
    <w:rsid w:val="00B80CFD"/>
    <w:rsid w:val="00BC38C7"/>
    <w:rsid w:val="00C23F3F"/>
    <w:rsid w:val="00C2582A"/>
    <w:rsid w:val="00C8008B"/>
    <w:rsid w:val="00CA60D1"/>
    <w:rsid w:val="00CF45CF"/>
    <w:rsid w:val="00D0053E"/>
    <w:rsid w:val="00D13564"/>
    <w:rsid w:val="00E45BBD"/>
    <w:rsid w:val="00F0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2020-11-10T01:13:00Z</dcterms:created>
  <dcterms:modified xsi:type="dcterms:W3CDTF">2020-11-24T03:01:00Z</dcterms:modified>
</cp:coreProperties>
</file>